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r w:rsidRPr="001844EB">
        <w:rPr>
          <w:rFonts w:ascii="Calibri" w:eastAsia="Calibri" w:hAnsi="Calibri" w:cs="Times New Roman"/>
          <w:b/>
          <w:sz w:val="28"/>
          <w:szCs w:val="28"/>
        </w:rPr>
        <w:t xml:space="preserve">Конспект занятия «Аппликация </w:t>
      </w:r>
      <w:proofErr w:type="gramStart"/>
      <w:r w:rsidRPr="001844EB">
        <w:rPr>
          <w:rFonts w:ascii="Calibri" w:eastAsia="Calibri" w:hAnsi="Calibri" w:cs="Times New Roman"/>
          <w:b/>
          <w:sz w:val="28"/>
          <w:szCs w:val="28"/>
        </w:rPr>
        <w:t>« Наш</w:t>
      </w:r>
      <w:proofErr w:type="gramEnd"/>
      <w:r w:rsidRPr="001844EB">
        <w:rPr>
          <w:rFonts w:ascii="Calibri" w:eastAsia="Calibri" w:hAnsi="Calibri" w:cs="Times New Roman"/>
          <w:b/>
          <w:sz w:val="28"/>
          <w:szCs w:val="28"/>
        </w:rPr>
        <w:t xml:space="preserve"> друг -</w:t>
      </w:r>
      <w:r w:rsidR="004A3BF9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1844EB">
        <w:rPr>
          <w:rFonts w:ascii="Calibri" w:eastAsia="Calibri" w:hAnsi="Calibri" w:cs="Times New Roman"/>
          <w:b/>
          <w:sz w:val="28"/>
          <w:szCs w:val="28"/>
        </w:rPr>
        <w:t xml:space="preserve">Светофор» во второй младшей группе </w:t>
      </w:r>
      <w:r w:rsidR="003A30AF">
        <w:rPr>
          <w:rFonts w:ascii="Calibri" w:eastAsia="Calibri" w:hAnsi="Calibri" w:cs="Times New Roman"/>
          <w:b/>
          <w:sz w:val="28"/>
          <w:szCs w:val="28"/>
        </w:rPr>
        <w:t>(Проскурина О.Н.)</w:t>
      </w:r>
    </w:p>
    <w:bookmarkEnd w:id="0"/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i/>
          <w:sz w:val="28"/>
          <w:szCs w:val="28"/>
        </w:rPr>
        <w:t>Цель</w:t>
      </w:r>
      <w:r w:rsidRPr="001844EB">
        <w:rPr>
          <w:rFonts w:ascii="Calibri" w:eastAsia="Calibri" w:hAnsi="Calibri" w:cs="Times New Roman"/>
          <w:sz w:val="28"/>
          <w:szCs w:val="28"/>
        </w:rPr>
        <w:t>: познакомить детей со светофором и объяснить его функции.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i/>
          <w:sz w:val="28"/>
          <w:szCs w:val="28"/>
        </w:rPr>
        <w:t>Задачи</w:t>
      </w:r>
      <w:r w:rsidRPr="001844EB">
        <w:rPr>
          <w:rFonts w:ascii="Calibri" w:eastAsia="Calibri" w:hAnsi="Calibri" w:cs="Times New Roman"/>
          <w:sz w:val="28"/>
          <w:szCs w:val="28"/>
        </w:rPr>
        <w:t>: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i/>
          <w:sz w:val="28"/>
          <w:szCs w:val="28"/>
        </w:rPr>
        <w:t>1. Образовательные</w:t>
      </w:r>
      <w:r w:rsidRPr="001844EB">
        <w:rPr>
          <w:rFonts w:ascii="Calibri" w:eastAsia="Calibri" w:hAnsi="Calibri" w:cs="Times New Roman"/>
          <w:sz w:val="28"/>
          <w:szCs w:val="28"/>
        </w:rPr>
        <w:t>: учить наклеивать круги на прямоугольник, соблюдая очередность наклеивания цветов (красный, желтый, зеленый); формировать представления о безопасности пешеходов на дороге; закреплять знания об основных цветах (красный, желтый, зеленый).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i/>
          <w:sz w:val="28"/>
          <w:szCs w:val="28"/>
        </w:rPr>
        <w:t>2. Развивающие</w:t>
      </w:r>
      <w:r w:rsidRPr="001844EB">
        <w:rPr>
          <w:rFonts w:ascii="Calibri" w:eastAsia="Calibri" w:hAnsi="Calibri" w:cs="Times New Roman"/>
          <w:sz w:val="28"/>
          <w:szCs w:val="28"/>
        </w:rPr>
        <w:t>: формировать умение выкладывать детали и составлять целый образ;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i/>
          <w:sz w:val="28"/>
          <w:szCs w:val="28"/>
        </w:rPr>
        <w:t>3. Воспитательная</w:t>
      </w:r>
      <w:r w:rsidRPr="001844EB">
        <w:rPr>
          <w:rFonts w:ascii="Calibri" w:eastAsia="Calibri" w:hAnsi="Calibri" w:cs="Times New Roman"/>
          <w:sz w:val="28"/>
          <w:szCs w:val="28"/>
        </w:rPr>
        <w:t>: формировать навыки аккуратной работы с клеем; воспитывать желание помогать окружающим и вызывать положительные эмоции от творческой деятельности.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i/>
          <w:sz w:val="28"/>
          <w:szCs w:val="28"/>
        </w:rPr>
        <w:t>Предварительная работа</w:t>
      </w:r>
      <w:r w:rsidRPr="001844EB">
        <w:rPr>
          <w:rFonts w:ascii="Calibri" w:eastAsia="Calibri" w:hAnsi="Calibri" w:cs="Times New Roman"/>
          <w:sz w:val="28"/>
          <w:szCs w:val="28"/>
        </w:rPr>
        <w:t xml:space="preserve">: чтение художественной литературы: сказка Г. </w:t>
      </w:r>
      <w:proofErr w:type="spellStart"/>
      <w:r w:rsidRPr="001844EB">
        <w:rPr>
          <w:rFonts w:ascii="Calibri" w:eastAsia="Calibri" w:hAnsi="Calibri" w:cs="Times New Roman"/>
          <w:sz w:val="28"/>
          <w:szCs w:val="28"/>
        </w:rPr>
        <w:t>Юрмина</w:t>
      </w:r>
      <w:proofErr w:type="spellEnd"/>
      <w:r w:rsidRPr="001844EB">
        <w:rPr>
          <w:rFonts w:ascii="Calibri" w:eastAsia="Calibri" w:hAnsi="Calibri" w:cs="Times New Roman"/>
          <w:sz w:val="28"/>
          <w:szCs w:val="28"/>
        </w:rPr>
        <w:t xml:space="preserve"> «Любопытный мышонок», наблюдение за машинами, беседа о правилах дорожного движения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i/>
          <w:sz w:val="28"/>
          <w:szCs w:val="28"/>
        </w:rPr>
        <w:t>Словарная работа</w:t>
      </w:r>
      <w:r w:rsidRPr="001844EB">
        <w:rPr>
          <w:rFonts w:ascii="Calibri" w:eastAsia="Calibri" w:hAnsi="Calibri" w:cs="Times New Roman"/>
          <w:sz w:val="28"/>
          <w:szCs w:val="28"/>
        </w:rPr>
        <w:t>: названия цветов «красный, желтый, зеленый», «круг», «один», «два», «три», «прямоугольник», «светофор», «сигнал».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1844EB">
        <w:rPr>
          <w:rFonts w:ascii="Calibri" w:eastAsia="Calibri" w:hAnsi="Calibri" w:cs="Times New Roman"/>
          <w:i/>
          <w:sz w:val="28"/>
          <w:szCs w:val="28"/>
        </w:rPr>
        <w:t>Материалы, инструменты, оборудование.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>Демонстрационный материал: магнитная доска, готовый образец работы, макет светофора «без огней», нарезанные кружочки красного, жёлтого и зелёного цветов, руль для игр, магнитики трех цветов.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i/>
          <w:sz w:val="28"/>
          <w:szCs w:val="28"/>
        </w:rPr>
        <w:t>Раздаточный материал</w:t>
      </w:r>
      <w:r w:rsidRPr="001844EB">
        <w:rPr>
          <w:rFonts w:ascii="Calibri" w:eastAsia="Calibri" w:hAnsi="Calibri" w:cs="Times New Roman"/>
          <w:sz w:val="28"/>
          <w:szCs w:val="28"/>
        </w:rPr>
        <w:t>: нарезанные кружочки красного, жёлтого и зелёного цветов, прямоугольные полоски бумаги на каждого ребёнка, баночки для клея, салфетки для просушивания кисти.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>Связь занятия с другими сторонами воспитательной работы: Игры, беседа наблюдения на прогулке.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1844EB">
        <w:rPr>
          <w:rFonts w:ascii="Calibri" w:eastAsia="Calibri" w:hAnsi="Calibri" w:cs="Times New Roman"/>
          <w:i/>
          <w:sz w:val="28"/>
          <w:szCs w:val="28"/>
        </w:rPr>
        <w:t>Ход занятия: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>В гости приходит светофор.</w:t>
      </w:r>
    </w:p>
    <w:p w:rsid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</w:t>
      </w:r>
      <w:r w:rsidRPr="001844EB">
        <w:rPr>
          <w:rFonts w:ascii="Calibri" w:eastAsia="Calibri" w:hAnsi="Calibri" w:cs="Times New Roman"/>
          <w:sz w:val="28"/>
          <w:szCs w:val="28"/>
        </w:rPr>
        <w:t xml:space="preserve">Здравствуйте ребята! Вы знаете кто я? А для чего я нужен? 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>Я светофор слижу за порядком на дорогах, чтобы люди и машины соблюдали правила дорожного движения. У меня есть три глаза. Верхний красный – путь закрыт, второй желтый – внимание, третий зеленый – путь открыт.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 xml:space="preserve">Я </w:t>
      </w:r>
      <w:proofErr w:type="gramStart"/>
      <w:r w:rsidRPr="001844EB">
        <w:rPr>
          <w:rFonts w:ascii="Calibri" w:eastAsia="Calibri" w:hAnsi="Calibri" w:cs="Times New Roman"/>
          <w:sz w:val="28"/>
          <w:szCs w:val="28"/>
        </w:rPr>
        <w:t>хочу</w:t>
      </w:r>
      <w:proofErr w:type="gramEnd"/>
      <w:r w:rsidRPr="001844EB">
        <w:rPr>
          <w:rFonts w:ascii="Calibri" w:eastAsia="Calibri" w:hAnsi="Calibri" w:cs="Times New Roman"/>
          <w:sz w:val="28"/>
          <w:szCs w:val="28"/>
        </w:rPr>
        <w:t xml:space="preserve"> чтобы вы сделали аппликацию светофора, чтобы их было много. Я их расставлю на дорогах, чтобы люди могли соблюдать правила дорожного движения.</w:t>
      </w:r>
      <w:r>
        <w:rPr>
          <w:rFonts w:ascii="Calibri" w:eastAsia="Calibri" w:hAnsi="Calibri" w:cs="Times New Roman"/>
          <w:sz w:val="28"/>
          <w:szCs w:val="28"/>
        </w:rPr>
        <w:t xml:space="preserve"> Вы мне поможете??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807577">
        <w:rPr>
          <w:rFonts w:ascii="Calibri" w:eastAsia="Calibri" w:hAnsi="Calibri" w:cs="Times New Roman"/>
          <w:i/>
          <w:sz w:val="28"/>
          <w:szCs w:val="28"/>
        </w:rPr>
        <w:t>Дети</w:t>
      </w:r>
      <w:r>
        <w:rPr>
          <w:rFonts w:ascii="Calibri" w:eastAsia="Calibri" w:hAnsi="Calibri" w:cs="Times New Roman"/>
          <w:sz w:val="28"/>
          <w:szCs w:val="28"/>
        </w:rPr>
        <w:t>: -Д</w:t>
      </w:r>
      <w:r w:rsidRPr="001844EB">
        <w:rPr>
          <w:rFonts w:ascii="Calibri" w:eastAsia="Calibri" w:hAnsi="Calibri" w:cs="Times New Roman"/>
          <w:sz w:val="28"/>
          <w:szCs w:val="28"/>
        </w:rPr>
        <w:t>а!</w:t>
      </w:r>
    </w:p>
    <w:p w:rsidR="001844EB" w:rsidRPr="00807577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807577">
        <w:rPr>
          <w:rFonts w:ascii="Calibri" w:eastAsia="Calibri" w:hAnsi="Calibri" w:cs="Times New Roman"/>
          <w:i/>
          <w:sz w:val="28"/>
          <w:szCs w:val="28"/>
        </w:rPr>
        <w:t>Светофор:</w:t>
      </w:r>
    </w:p>
    <w:p w:rsidR="00807577" w:rsidRPr="001844EB" w:rsidRDefault="001844EB" w:rsidP="00807577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</w:t>
      </w:r>
      <w:r w:rsidRPr="001844EB">
        <w:rPr>
          <w:rFonts w:ascii="Calibri" w:eastAsia="Calibri" w:hAnsi="Calibri" w:cs="Times New Roman"/>
          <w:sz w:val="28"/>
          <w:szCs w:val="28"/>
        </w:rPr>
        <w:t>Посмотрите на меня у меня основная часть, она прямоугольной формы, на ней три круга, красный, желтый и зеленый. Давайте нарисуем пальцем в воздух прямоугольник и на нем три круга.</w:t>
      </w:r>
    </w:p>
    <w:p w:rsidR="001844EB" w:rsidRPr="001844EB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</w:t>
      </w:r>
      <w:r w:rsidR="001844EB" w:rsidRPr="001844EB">
        <w:rPr>
          <w:rFonts w:ascii="Calibri" w:eastAsia="Calibri" w:hAnsi="Calibri" w:cs="Times New Roman"/>
          <w:sz w:val="28"/>
          <w:szCs w:val="28"/>
        </w:rPr>
        <w:t>Молодцы!</w:t>
      </w:r>
    </w:p>
    <w:p w:rsidR="001844EB" w:rsidRPr="00807577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Светофор:</w:t>
      </w:r>
    </w:p>
    <w:p w:rsidR="001844EB" w:rsidRPr="001844EB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>-Ребята, у</w:t>
      </w:r>
      <w:r w:rsidR="001844EB" w:rsidRPr="001844EB">
        <w:rPr>
          <w:rFonts w:ascii="Calibri" w:eastAsia="Calibri" w:hAnsi="Calibri" w:cs="Times New Roman"/>
          <w:sz w:val="28"/>
          <w:szCs w:val="28"/>
        </w:rPr>
        <w:t xml:space="preserve"> вас у всех на столах лежат прямоугольник и три круга. Что у вас лежит на столе? Что есть у прямоугольника?</w:t>
      </w:r>
    </w:p>
    <w:p w:rsidR="00807577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807577">
        <w:rPr>
          <w:rFonts w:ascii="Calibri" w:eastAsia="Calibri" w:hAnsi="Calibri" w:cs="Times New Roman"/>
          <w:i/>
          <w:sz w:val="28"/>
          <w:szCs w:val="28"/>
        </w:rPr>
        <w:t>Дети</w:t>
      </w:r>
      <w:r w:rsidRPr="001844EB">
        <w:rPr>
          <w:rFonts w:ascii="Calibri" w:eastAsia="Calibri" w:hAnsi="Calibri" w:cs="Times New Roman"/>
          <w:sz w:val="28"/>
          <w:szCs w:val="28"/>
        </w:rPr>
        <w:t xml:space="preserve">: углы; </w:t>
      </w:r>
    </w:p>
    <w:p w:rsidR="00807577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Светофор:</w:t>
      </w:r>
    </w:p>
    <w:p w:rsidR="00807577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-</w:t>
      </w:r>
      <w:r w:rsidRPr="00807577">
        <w:rPr>
          <w:rFonts w:ascii="Calibri" w:eastAsia="Calibri" w:hAnsi="Calibri" w:cs="Times New Roman"/>
          <w:sz w:val="28"/>
          <w:szCs w:val="28"/>
        </w:rPr>
        <w:t>Ребята, возьмите в руки прямоугольник, который лежит у вас на столе. Какого он цвета?</w:t>
      </w:r>
    </w:p>
    <w:p w:rsidR="00807577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Дети:</w:t>
      </w:r>
    </w:p>
    <w:p w:rsidR="00807577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-Черного.</w:t>
      </w:r>
    </w:p>
    <w:p w:rsidR="00807577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Светофор</w:t>
      </w:r>
      <w:r w:rsidR="00BC3A9A">
        <w:rPr>
          <w:rFonts w:ascii="Calibri" w:eastAsia="Calibri" w:hAnsi="Calibri" w:cs="Times New Roman"/>
          <w:i/>
          <w:sz w:val="28"/>
          <w:szCs w:val="28"/>
        </w:rPr>
        <w:t>:</w:t>
      </w:r>
    </w:p>
    <w:p w:rsidR="00BC3A9A" w:rsidRDefault="00BC3A9A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-</w:t>
      </w:r>
      <w:r w:rsidRPr="00BC3A9A">
        <w:rPr>
          <w:rFonts w:ascii="Calibri" w:eastAsia="Calibri" w:hAnsi="Calibri" w:cs="Times New Roman"/>
          <w:sz w:val="28"/>
          <w:szCs w:val="28"/>
        </w:rPr>
        <w:t>Правильно. Сейчас мы положим прямоугольник</w:t>
      </w:r>
      <w:r>
        <w:rPr>
          <w:rFonts w:ascii="Calibri" w:eastAsia="Calibri" w:hAnsi="Calibri" w:cs="Times New Roman"/>
          <w:sz w:val="28"/>
          <w:szCs w:val="28"/>
        </w:rPr>
        <w:t xml:space="preserve"> на салфетку и намажем его клеем. Затем аккуратно приклеиваем на белый лист.</w:t>
      </w:r>
    </w:p>
    <w:p w:rsidR="00BC3A9A" w:rsidRPr="00807577" w:rsidRDefault="00BC3A9A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Дети приклеивают прямоугольник.</w:t>
      </w:r>
    </w:p>
    <w:p w:rsidR="00807577" w:rsidRPr="00807577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Светофор:</w:t>
      </w:r>
    </w:p>
    <w:p w:rsidR="00807577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-А у круга есть углы?</w:t>
      </w:r>
    </w:p>
    <w:p w:rsidR="001844EB" w:rsidRDefault="00807577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807577">
        <w:rPr>
          <w:rFonts w:ascii="Calibri" w:eastAsia="Calibri" w:hAnsi="Calibri" w:cs="Times New Roman"/>
          <w:i/>
          <w:sz w:val="28"/>
          <w:szCs w:val="28"/>
        </w:rPr>
        <w:t>Дети</w:t>
      </w:r>
      <w:r>
        <w:rPr>
          <w:rFonts w:ascii="Calibri" w:eastAsia="Calibri" w:hAnsi="Calibri" w:cs="Times New Roman"/>
          <w:sz w:val="28"/>
          <w:szCs w:val="28"/>
        </w:rPr>
        <w:t>: -Н</w:t>
      </w:r>
      <w:r w:rsidR="001844EB" w:rsidRPr="001844EB">
        <w:rPr>
          <w:rFonts w:ascii="Calibri" w:eastAsia="Calibri" w:hAnsi="Calibri" w:cs="Times New Roman"/>
          <w:sz w:val="28"/>
          <w:szCs w:val="28"/>
        </w:rPr>
        <w:t>ет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1844EB" w:rsidRPr="001844EB" w:rsidRDefault="00BC3A9A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BC3A9A">
        <w:rPr>
          <w:rFonts w:ascii="Calibri" w:eastAsia="Calibri" w:hAnsi="Calibri" w:cs="Times New Roman"/>
          <w:i/>
          <w:sz w:val="28"/>
          <w:szCs w:val="28"/>
        </w:rPr>
        <w:t>Светофор:</w:t>
      </w:r>
    </w:p>
    <w:p w:rsidR="001844EB" w:rsidRPr="001844EB" w:rsidRDefault="00BC3A9A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-Ребята, скажите, а к</w:t>
      </w:r>
      <w:r w:rsidR="001844EB" w:rsidRPr="001844EB">
        <w:rPr>
          <w:rFonts w:ascii="Calibri" w:eastAsia="Calibri" w:hAnsi="Calibri" w:cs="Times New Roman"/>
          <w:sz w:val="28"/>
          <w:szCs w:val="28"/>
        </w:rPr>
        <w:t>акого цвета первый круг?</w:t>
      </w:r>
    </w:p>
    <w:p w:rsidR="00BC3A9A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BC3A9A">
        <w:rPr>
          <w:rFonts w:ascii="Calibri" w:eastAsia="Calibri" w:hAnsi="Calibri" w:cs="Times New Roman"/>
          <w:i/>
          <w:sz w:val="28"/>
          <w:szCs w:val="28"/>
        </w:rPr>
        <w:t>Дети</w:t>
      </w:r>
      <w:r w:rsidR="00BC3A9A">
        <w:rPr>
          <w:rFonts w:ascii="Calibri" w:eastAsia="Calibri" w:hAnsi="Calibri" w:cs="Times New Roman"/>
          <w:sz w:val="28"/>
          <w:szCs w:val="28"/>
        </w:rPr>
        <w:t xml:space="preserve">: </w:t>
      </w:r>
    </w:p>
    <w:p w:rsidR="001844EB" w:rsidRDefault="00BC3A9A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-Красного.</w:t>
      </w:r>
    </w:p>
    <w:p w:rsidR="00BC3A9A" w:rsidRPr="00BC3A9A" w:rsidRDefault="00BC3A9A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BC3A9A">
        <w:rPr>
          <w:rFonts w:ascii="Calibri" w:eastAsia="Calibri" w:hAnsi="Calibri" w:cs="Times New Roman"/>
          <w:i/>
          <w:sz w:val="28"/>
          <w:szCs w:val="28"/>
        </w:rPr>
        <w:t>Светофор:</w:t>
      </w:r>
    </w:p>
    <w:p w:rsidR="001844EB" w:rsidRPr="001844EB" w:rsidRDefault="00BC3A9A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-Молодцы, правильно.</w:t>
      </w:r>
      <w:r w:rsidR="009F39C0">
        <w:rPr>
          <w:rFonts w:ascii="Calibri" w:eastAsia="Calibri" w:hAnsi="Calibri" w:cs="Times New Roman"/>
          <w:sz w:val="28"/>
          <w:szCs w:val="28"/>
        </w:rPr>
        <w:t xml:space="preserve"> Какого цвета второй круг?</w:t>
      </w:r>
    </w:p>
    <w:p w:rsidR="009F39C0" w:rsidRDefault="009F39C0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F39C0">
        <w:rPr>
          <w:rFonts w:ascii="Calibri" w:eastAsia="Calibri" w:hAnsi="Calibri" w:cs="Times New Roman"/>
          <w:i/>
          <w:sz w:val="28"/>
          <w:szCs w:val="28"/>
        </w:rPr>
        <w:t>Дети</w:t>
      </w:r>
      <w:r>
        <w:rPr>
          <w:rFonts w:ascii="Calibri" w:eastAsia="Calibri" w:hAnsi="Calibri" w:cs="Times New Roman"/>
          <w:sz w:val="28"/>
          <w:szCs w:val="28"/>
        </w:rPr>
        <w:t>:</w:t>
      </w:r>
    </w:p>
    <w:p w:rsidR="001844EB" w:rsidRDefault="009F39C0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-Желтого</w:t>
      </w:r>
      <w:r w:rsidR="001844EB" w:rsidRPr="001844EB">
        <w:rPr>
          <w:rFonts w:ascii="Calibri" w:eastAsia="Calibri" w:hAnsi="Calibri" w:cs="Times New Roman"/>
          <w:sz w:val="28"/>
          <w:szCs w:val="28"/>
        </w:rPr>
        <w:t>.</w:t>
      </w:r>
    </w:p>
    <w:p w:rsidR="009F39C0" w:rsidRDefault="009F39C0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Светофор:</w:t>
      </w:r>
    </w:p>
    <w:p w:rsidR="009F39C0" w:rsidRDefault="009F39C0" w:rsidP="009F39C0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- </w:t>
      </w:r>
      <w:r w:rsidRPr="009F39C0">
        <w:rPr>
          <w:rFonts w:ascii="Calibri" w:eastAsia="Calibri" w:hAnsi="Calibri" w:cs="Times New Roman"/>
          <w:sz w:val="28"/>
          <w:szCs w:val="28"/>
        </w:rPr>
        <w:t>Отлично! Правильно</w:t>
      </w:r>
      <w:r>
        <w:rPr>
          <w:rFonts w:ascii="Calibri" w:eastAsia="Calibri" w:hAnsi="Calibri" w:cs="Times New Roman"/>
          <w:i/>
          <w:sz w:val="28"/>
          <w:szCs w:val="28"/>
        </w:rPr>
        <w:t>. А к</w:t>
      </w:r>
      <w:r>
        <w:rPr>
          <w:rFonts w:ascii="Calibri" w:eastAsia="Calibri" w:hAnsi="Calibri" w:cs="Times New Roman"/>
          <w:sz w:val="28"/>
          <w:szCs w:val="28"/>
        </w:rPr>
        <w:t>акого цвета третий круг?</w:t>
      </w:r>
    </w:p>
    <w:p w:rsidR="009F39C0" w:rsidRDefault="009F39C0" w:rsidP="009F39C0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Дети:</w:t>
      </w:r>
    </w:p>
    <w:p w:rsidR="001844EB" w:rsidRDefault="009F39C0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i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- </w:t>
      </w:r>
      <w:r w:rsidRPr="009F39C0">
        <w:rPr>
          <w:rFonts w:ascii="Calibri" w:eastAsia="Calibri" w:hAnsi="Calibri" w:cs="Times New Roman"/>
          <w:sz w:val="28"/>
          <w:szCs w:val="28"/>
        </w:rPr>
        <w:t>Зеленого!</w:t>
      </w:r>
    </w:p>
    <w:p w:rsidR="009F39C0" w:rsidRPr="001844EB" w:rsidRDefault="009F39C0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Светофор: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>Вы должны будете наклеить на этот прямоугольник</w:t>
      </w:r>
      <w:r w:rsidR="0048216E">
        <w:rPr>
          <w:rFonts w:ascii="Calibri" w:eastAsia="Calibri" w:hAnsi="Calibri" w:cs="Times New Roman"/>
          <w:sz w:val="28"/>
          <w:szCs w:val="28"/>
        </w:rPr>
        <w:t>,</w:t>
      </w:r>
      <w:r w:rsidRPr="001844EB">
        <w:rPr>
          <w:rFonts w:ascii="Calibri" w:eastAsia="Calibri" w:hAnsi="Calibri" w:cs="Times New Roman"/>
          <w:sz w:val="28"/>
          <w:szCs w:val="28"/>
        </w:rPr>
        <w:t xml:space="preserve"> соблюдая последовательность</w:t>
      </w:r>
      <w:r w:rsidR="0048216E">
        <w:rPr>
          <w:rFonts w:ascii="Calibri" w:eastAsia="Calibri" w:hAnsi="Calibri" w:cs="Times New Roman"/>
          <w:sz w:val="28"/>
          <w:szCs w:val="28"/>
        </w:rPr>
        <w:t>,</w:t>
      </w:r>
      <w:r w:rsidRPr="001844EB">
        <w:rPr>
          <w:rFonts w:ascii="Calibri" w:eastAsia="Calibri" w:hAnsi="Calibri" w:cs="Times New Roman"/>
          <w:sz w:val="28"/>
          <w:szCs w:val="28"/>
        </w:rPr>
        <w:t xml:space="preserve"> три круга оставляя между ними </w:t>
      </w:r>
      <w:r w:rsidR="0048216E">
        <w:rPr>
          <w:rFonts w:ascii="Calibri" w:eastAsia="Calibri" w:hAnsi="Calibri" w:cs="Times New Roman"/>
          <w:sz w:val="28"/>
          <w:szCs w:val="28"/>
        </w:rPr>
        <w:t>небольшие расстояние. Н</w:t>
      </w:r>
      <w:r w:rsidRPr="001844EB">
        <w:rPr>
          <w:rFonts w:ascii="Calibri" w:eastAsia="Calibri" w:hAnsi="Calibri" w:cs="Times New Roman"/>
          <w:sz w:val="28"/>
          <w:szCs w:val="28"/>
        </w:rPr>
        <w:t>абираем немного клейстера</w:t>
      </w:r>
      <w:r w:rsidR="0048216E">
        <w:rPr>
          <w:rFonts w:ascii="Calibri" w:eastAsia="Calibri" w:hAnsi="Calibri" w:cs="Times New Roman"/>
          <w:sz w:val="28"/>
          <w:szCs w:val="28"/>
        </w:rPr>
        <w:t>,</w:t>
      </w:r>
      <w:r w:rsidRPr="001844EB">
        <w:rPr>
          <w:rFonts w:ascii="Calibri" w:eastAsia="Calibri" w:hAnsi="Calibri" w:cs="Times New Roman"/>
          <w:sz w:val="28"/>
          <w:szCs w:val="28"/>
        </w:rPr>
        <w:t xml:space="preserve"> аккуратно наносим на первый круг. Края нужно </w:t>
      </w:r>
      <w:r w:rsidR="004C008A">
        <w:rPr>
          <w:rFonts w:ascii="Calibri" w:eastAsia="Calibri" w:hAnsi="Calibri" w:cs="Times New Roman"/>
          <w:sz w:val="28"/>
          <w:szCs w:val="28"/>
        </w:rPr>
        <w:t xml:space="preserve">не забывать намазать клейстером, </w:t>
      </w:r>
      <w:r w:rsidRPr="001844EB">
        <w:rPr>
          <w:rFonts w:ascii="Calibri" w:eastAsia="Calibri" w:hAnsi="Calibri" w:cs="Times New Roman"/>
          <w:sz w:val="28"/>
          <w:szCs w:val="28"/>
        </w:rPr>
        <w:t>затем первый красный круг приклеить на прямоугольник (на</w:t>
      </w:r>
      <w:r w:rsidR="004C008A">
        <w:rPr>
          <w:rFonts w:ascii="Calibri" w:eastAsia="Calibri" w:hAnsi="Calibri" w:cs="Times New Roman"/>
          <w:sz w:val="28"/>
          <w:szCs w:val="28"/>
        </w:rPr>
        <w:t xml:space="preserve"> верхнюю часть). Прижать салфеткой,</w:t>
      </w:r>
      <w:r w:rsidRPr="001844EB">
        <w:rPr>
          <w:rFonts w:ascii="Calibri" w:eastAsia="Calibri" w:hAnsi="Calibri" w:cs="Times New Roman"/>
          <w:sz w:val="28"/>
          <w:szCs w:val="28"/>
        </w:rPr>
        <w:t xml:space="preserve"> также </w:t>
      </w:r>
      <w:r w:rsidR="004C008A">
        <w:rPr>
          <w:rFonts w:ascii="Calibri" w:eastAsia="Calibri" w:hAnsi="Calibri" w:cs="Times New Roman"/>
          <w:sz w:val="28"/>
          <w:szCs w:val="28"/>
        </w:rPr>
        <w:t xml:space="preserve">нужно приклеить и другие круги: </w:t>
      </w:r>
      <w:r w:rsidRPr="001844EB">
        <w:rPr>
          <w:rFonts w:ascii="Calibri" w:eastAsia="Calibri" w:hAnsi="Calibri" w:cs="Times New Roman"/>
          <w:sz w:val="28"/>
          <w:szCs w:val="28"/>
        </w:rPr>
        <w:t>желтый и зеленый.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>Что</w:t>
      </w:r>
      <w:r w:rsidR="004C008A">
        <w:rPr>
          <w:rFonts w:ascii="Calibri" w:eastAsia="Calibri" w:hAnsi="Calibri" w:cs="Times New Roman"/>
          <w:sz w:val="28"/>
          <w:szCs w:val="28"/>
        </w:rPr>
        <w:t>,</w:t>
      </w:r>
      <w:r w:rsidRPr="001844EB">
        <w:rPr>
          <w:rFonts w:ascii="Calibri" w:eastAsia="Calibri" w:hAnsi="Calibri" w:cs="Times New Roman"/>
          <w:sz w:val="28"/>
          <w:szCs w:val="28"/>
        </w:rPr>
        <w:t xml:space="preserve"> ребята</w:t>
      </w:r>
      <w:r w:rsidR="004C008A">
        <w:rPr>
          <w:rFonts w:ascii="Calibri" w:eastAsia="Calibri" w:hAnsi="Calibri" w:cs="Times New Roman"/>
          <w:sz w:val="28"/>
          <w:szCs w:val="28"/>
        </w:rPr>
        <w:t>,</w:t>
      </w:r>
      <w:r w:rsidRPr="001844EB">
        <w:rPr>
          <w:rFonts w:ascii="Calibri" w:eastAsia="Calibri" w:hAnsi="Calibri" w:cs="Times New Roman"/>
          <w:sz w:val="28"/>
          <w:szCs w:val="28"/>
        </w:rPr>
        <w:t xml:space="preserve"> у вас получилось?</w:t>
      </w:r>
    </w:p>
    <w:p w:rsidR="004C008A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4C008A">
        <w:rPr>
          <w:rFonts w:ascii="Calibri" w:eastAsia="Calibri" w:hAnsi="Calibri" w:cs="Times New Roman"/>
          <w:i/>
          <w:sz w:val="28"/>
          <w:szCs w:val="28"/>
        </w:rPr>
        <w:t>Дети</w:t>
      </w:r>
      <w:r w:rsidR="004C008A">
        <w:rPr>
          <w:rFonts w:ascii="Calibri" w:eastAsia="Calibri" w:hAnsi="Calibri" w:cs="Times New Roman"/>
          <w:sz w:val="28"/>
          <w:szCs w:val="28"/>
        </w:rPr>
        <w:t>:</w:t>
      </w:r>
    </w:p>
    <w:p w:rsidR="001844EB" w:rsidRPr="001844EB" w:rsidRDefault="004C008A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-С</w:t>
      </w:r>
      <w:r w:rsidR="001844EB" w:rsidRPr="001844EB">
        <w:rPr>
          <w:rFonts w:ascii="Calibri" w:eastAsia="Calibri" w:hAnsi="Calibri" w:cs="Times New Roman"/>
          <w:sz w:val="28"/>
          <w:szCs w:val="28"/>
        </w:rPr>
        <w:t>ветофор.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>Светофор выбирает самую лучшую работу и спрашивает у детей почему эта работа понравилась больше всех.</w:t>
      </w:r>
    </w:p>
    <w:p w:rsid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 xml:space="preserve">В конце занятия спрашивает (обобщает) на какой свет можно переходить улицу, а на какой свет нельзя. </w:t>
      </w:r>
      <w:r w:rsidR="004A3BF9">
        <w:rPr>
          <w:rFonts w:ascii="Calibri" w:eastAsia="Calibri" w:hAnsi="Calibri" w:cs="Times New Roman"/>
          <w:sz w:val="28"/>
          <w:szCs w:val="28"/>
        </w:rPr>
        <w:t>«</w:t>
      </w:r>
      <w:r w:rsidR="004A3BF9" w:rsidRPr="004A3BF9">
        <w:rPr>
          <w:rFonts w:ascii="Calibri" w:eastAsia="Calibri" w:hAnsi="Calibri" w:cs="Times New Roman"/>
          <w:sz w:val="28"/>
          <w:szCs w:val="28"/>
        </w:rPr>
        <w:t>Красный свет — сигнал опасный. Стой на месте! Загорится друг зелёный — ты шагай с ним весело!</w:t>
      </w:r>
      <w:r w:rsidR="004A3BF9">
        <w:rPr>
          <w:rFonts w:ascii="Calibri" w:eastAsia="Calibri" w:hAnsi="Calibri" w:cs="Times New Roman"/>
          <w:sz w:val="28"/>
          <w:szCs w:val="28"/>
        </w:rPr>
        <w:t xml:space="preserve">» </w:t>
      </w:r>
      <w:r w:rsidRPr="001844EB">
        <w:rPr>
          <w:rFonts w:ascii="Calibri" w:eastAsia="Calibri" w:hAnsi="Calibri" w:cs="Times New Roman"/>
          <w:sz w:val="28"/>
          <w:szCs w:val="28"/>
        </w:rPr>
        <w:t>Поощряет ответы детей.</w:t>
      </w:r>
    </w:p>
    <w:p w:rsidR="004A3BF9" w:rsidRPr="004A3BF9" w:rsidRDefault="004A3BF9" w:rsidP="004A3BF9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4A3BF9">
        <w:rPr>
          <w:rFonts w:ascii="Calibri" w:eastAsia="Calibri" w:hAnsi="Calibri" w:cs="Times New Roman"/>
          <w:sz w:val="28"/>
          <w:szCs w:val="28"/>
        </w:rPr>
        <w:lastRenderedPageBreak/>
        <w:t>Педагог: Сейчас, я хочу проверить все ли вы запомнили. Проверять я буду с помощью игры, которая называется «Светофор». Я раздам вам кружки зеленого и красного цвета. Последовательно буду показывать сигналы светофора, а вы должны показать соответствующие кружки и объясняют, что означает каждый сигнал.</w:t>
      </w:r>
    </w:p>
    <w:p w:rsidR="004A3BF9" w:rsidRDefault="004A3BF9" w:rsidP="004A3BF9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4A3BF9">
        <w:rPr>
          <w:rFonts w:ascii="Calibri" w:eastAsia="Calibri" w:hAnsi="Calibri" w:cs="Times New Roman"/>
          <w:sz w:val="28"/>
          <w:szCs w:val="28"/>
        </w:rPr>
        <w:t>Выигрывает тот, кто правильно покажет все кружки и расскажет о назначении цветов.</w:t>
      </w:r>
    </w:p>
    <w:p w:rsidR="004A3BF9" w:rsidRPr="004A3BF9" w:rsidRDefault="004A3BF9" w:rsidP="004A3BF9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i/>
          <w:sz w:val="28"/>
          <w:szCs w:val="28"/>
        </w:rPr>
        <w:t>Светофор:</w:t>
      </w:r>
    </w:p>
    <w:p w:rsidR="001844EB" w:rsidRPr="001844EB" w:rsidRDefault="004A3BF9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</w:t>
      </w:r>
      <w:r w:rsidR="001844EB" w:rsidRPr="001844EB">
        <w:rPr>
          <w:rFonts w:ascii="Calibri" w:eastAsia="Calibri" w:hAnsi="Calibri" w:cs="Times New Roman"/>
          <w:sz w:val="28"/>
          <w:szCs w:val="28"/>
        </w:rPr>
        <w:t>Вот я сейчас уйду от вас спокойный, зная, что вы знаете правило дорожного движения и будете его соблюдать.</w:t>
      </w:r>
    </w:p>
    <w:p w:rsidR="001844EB" w:rsidRPr="001844EB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>До свидания ребята!</w:t>
      </w:r>
    </w:p>
    <w:p w:rsidR="004C008A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4C008A">
        <w:rPr>
          <w:rFonts w:ascii="Calibri" w:eastAsia="Calibri" w:hAnsi="Calibri" w:cs="Times New Roman"/>
          <w:i/>
          <w:sz w:val="28"/>
          <w:szCs w:val="28"/>
        </w:rPr>
        <w:t>Дети</w:t>
      </w:r>
      <w:r w:rsidRPr="001844EB">
        <w:rPr>
          <w:rFonts w:ascii="Calibri" w:eastAsia="Calibri" w:hAnsi="Calibri" w:cs="Times New Roman"/>
          <w:sz w:val="28"/>
          <w:szCs w:val="28"/>
        </w:rPr>
        <w:t>:</w:t>
      </w:r>
    </w:p>
    <w:p w:rsidR="007705BD" w:rsidRPr="007705BD" w:rsidRDefault="001844EB" w:rsidP="001844EB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844EB">
        <w:rPr>
          <w:rFonts w:ascii="Calibri" w:eastAsia="Calibri" w:hAnsi="Calibri" w:cs="Times New Roman"/>
          <w:sz w:val="28"/>
          <w:szCs w:val="28"/>
        </w:rPr>
        <w:t xml:space="preserve"> </w:t>
      </w:r>
      <w:r w:rsidR="004C008A">
        <w:rPr>
          <w:rFonts w:ascii="Calibri" w:eastAsia="Calibri" w:hAnsi="Calibri" w:cs="Times New Roman"/>
          <w:sz w:val="28"/>
          <w:szCs w:val="28"/>
        </w:rPr>
        <w:t>-</w:t>
      </w:r>
      <w:r w:rsidR="004A3BF9">
        <w:rPr>
          <w:rFonts w:ascii="Calibri" w:eastAsia="Calibri" w:hAnsi="Calibri" w:cs="Times New Roman"/>
          <w:sz w:val="28"/>
          <w:szCs w:val="28"/>
        </w:rPr>
        <w:t>До свидания С</w:t>
      </w:r>
      <w:r w:rsidRPr="001844EB">
        <w:rPr>
          <w:rFonts w:ascii="Calibri" w:eastAsia="Calibri" w:hAnsi="Calibri" w:cs="Times New Roman"/>
          <w:sz w:val="28"/>
          <w:szCs w:val="28"/>
        </w:rPr>
        <w:t>ветофор!</w:t>
      </w:r>
    </w:p>
    <w:p w:rsidR="007705BD" w:rsidRPr="007705BD" w:rsidRDefault="00B645E1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3458817" cy="2842592"/>
            <wp:effectExtent l="3175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23_0915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60704" cy="284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7705BD" w:rsidRPr="007705BD" w:rsidRDefault="00B645E1" w:rsidP="00B645E1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53339" cy="2643809"/>
            <wp:effectExtent l="0" t="2540" r="6985" b="698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23_0917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55714" cy="264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7705BD" w:rsidRPr="007705BD" w:rsidRDefault="00B645E1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4472609" cy="2663687"/>
            <wp:effectExtent l="9208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23_0918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75049" cy="2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7705BD" w:rsidRPr="007705BD" w:rsidRDefault="00B645E1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4472609" cy="3538330"/>
            <wp:effectExtent l="0" t="0" r="4445" b="50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23_0922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199" cy="353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7705BD" w:rsidRP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7705BD" w:rsidRDefault="007705BD" w:rsidP="007705B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4A3BF9" w:rsidRDefault="00B645E1" w:rsidP="00B645E1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4651513" cy="2087218"/>
            <wp:effectExtent l="0" t="0" r="0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23_1337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051" cy="208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BF9" w:rsidSect="00055DF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658BE"/>
    <w:multiLevelType w:val="hybridMultilevel"/>
    <w:tmpl w:val="92044E28"/>
    <w:lvl w:ilvl="0" w:tplc="9AA2B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BD"/>
    <w:rsid w:val="00073A44"/>
    <w:rsid w:val="00145E31"/>
    <w:rsid w:val="001844EB"/>
    <w:rsid w:val="001E58A7"/>
    <w:rsid w:val="001F0814"/>
    <w:rsid w:val="0029587B"/>
    <w:rsid w:val="00295D9D"/>
    <w:rsid w:val="003376E2"/>
    <w:rsid w:val="00343E2F"/>
    <w:rsid w:val="00377C99"/>
    <w:rsid w:val="00387C8B"/>
    <w:rsid w:val="003A30AF"/>
    <w:rsid w:val="003F5A7A"/>
    <w:rsid w:val="004125BC"/>
    <w:rsid w:val="004148C8"/>
    <w:rsid w:val="00466FBA"/>
    <w:rsid w:val="0048216E"/>
    <w:rsid w:val="004A0F4E"/>
    <w:rsid w:val="004A3BF9"/>
    <w:rsid w:val="004B6892"/>
    <w:rsid w:val="004C008A"/>
    <w:rsid w:val="004D3859"/>
    <w:rsid w:val="005102F7"/>
    <w:rsid w:val="005D2019"/>
    <w:rsid w:val="006C19C1"/>
    <w:rsid w:val="007110A9"/>
    <w:rsid w:val="007257FA"/>
    <w:rsid w:val="00742FD0"/>
    <w:rsid w:val="007705BD"/>
    <w:rsid w:val="007810D5"/>
    <w:rsid w:val="00807577"/>
    <w:rsid w:val="00845C3C"/>
    <w:rsid w:val="008C4801"/>
    <w:rsid w:val="00915507"/>
    <w:rsid w:val="0099342C"/>
    <w:rsid w:val="00994CD0"/>
    <w:rsid w:val="009D59EB"/>
    <w:rsid w:val="009F39C0"/>
    <w:rsid w:val="00A109EE"/>
    <w:rsid w:val="00A562AF"/>
    <w:rsid w:val="00B16708"/>
    <w:rsid w:val="00B3538F"/>
    <w:rsid w:val="00B630F8"/>
    <w:rsid w:val="00B645E1"/>
    <w:rsid w:val="00BA041A"/>
    <w:rsid w:val="00BC3A9A"/>
    <w:rsid w:val="00BE3E8F"/>
    <w:rsid w:val="00C23AED"/>
    <w:rsid w:val="00C3114C"/>
    <w:rsid w:val="00C34C60"/>
    <w:rsid w:val="00CD327C"/>
    <w:rsid w:val="00CE5566"/>
    <w:rsid w:val="00D2293B"/>
    <w:rsid w:val="00D65E8D"/>
    <w:rsid w:val="00D82D07"/>
    <w:rsid w:val="00DA2177"/>
    <w:rsid w:val="00DA54A2"/>
    <w:rsid w:val="00DE7998"/>
    <w:rsid w:val="00E258D8"/>
    <w:rsid w:val="00E82CAD"/>
    <w:rsid w:val="00F237F7"/>
    <w:rsid w:val="00F7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81B3-E1D8-4380-BAAA-BCA4222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860230</cp:lastModifiedBy>
  <cp:revision>2</cp:revision>
  <dcterms:created xsi:type="dcterms:W3CDTF">2021-09-26T08:38:00Z</dcterms:created>
  <dcterms:modified xsi:type="dcterms:W3CDTF">2021-09-26T08:38:00Z</dcterms:modified>
</cp:coreProperties>
</file>