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C8" w:rsidRDefault="000849A6" w:rsidP="00785EC8">
      <w:pPr>
        <w:shd w:val="clear" w:color="auto" w:fill="FFFFFF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  <w:t> </w:t>
      </w:r>
      <w:r w:rsidR="00785EC8" w:rsidRPr="003E7654"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  <w:t>КАК ПЕРЕСТАТЬ КРИЧАТЬ НА РЕБЁНКА</w:t>
      </w:r>
    </w:p>
    <w:p w:rsidR="00785EC8" w:rsidRDefault="00785EC8" w:rsidP="00785EC8">
      <w:pPr>
        <w:shd w:val="clear" w:color="auto" w:fill="FFFFFF"/>
        <w:spacing w:before="30" w:after="0" w:line="240" w:lineRule="auto"/>
        <w:jc w:val="center"/>
        <w:rPr>
          <w:rFonts w:ascii="Comic Sans MS" w:eastAsia="Times New Roman" w:hAnsi="Comic Sans MS" w:cs="Times New Roman"/>
          <w:b/>
          <w:bCs/>
          <w:color w:val="800000"/>
          <w:sz w:val="48"/>
          <w:szCs w:val="48"/>
          <w:lang w:eastAsia="ru-RU"/>
        </w:rPr>
      </w:pPr>
    </w:p>
    <w:p w:rsidR="00785EC8" w:rsidRPr="003E7654" w:rsidRDefault="00785EC8" w:rsidP="00785EC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FF00FF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noProof/>
          <w:color w:val="FF00FF"/>
          <w:sz w:val="27"/>
          <w:szCs w:val="27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2" name="Рисунок 1" descr="rebenok-ne-razgovarivaet-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enok-ne-razgovarivaet-v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EC8" w:rsidRDefault="00785EC8" w:rsidP="00785EC8">
      <w:pPr>
        <w:shd w:val="clear" w:color="auto" w:fill="FFFFFF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Есть старинная мудрость: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«Прежде чем сказать — посчитай до десяти.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Прежде чем обидеть — посчитай до ста.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Прежде чем ударить — посчитай до тысячи».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Иногда даже самые любящие родители срываются. Многие мамы и папы повышают голос, потому что "запрограммированы" кричать -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так поступали и их родители. 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Некоторые позволяют себе прикрикнуть на ребенка только в тех случаях, когда очень расстроены или разгневаны. Подумайте о том, что крик больно ранит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самоуважение и чувство собственного достоинства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ребенка, а также мгновенно разрушает душевную взаимосвязь между вами.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Когда родители кричат, дети пугаются.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Они воспринимают крик как нападение, поэтому либо бросаются в бой (огрызаются и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>кричат на нас), либо убегают, стараясь физически либо эмоционально уйти подальше от крика.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Дети учатся коммуникации, имитируя нашу манеру общения. Если мы намеренно кричим на ребенка, чтобы заставить его делать то, что нам нужно, это называется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запугиванием.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И дети учатся кричать на других, чтобы принуждать их делать 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требуемое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. Если взрослые кричат на ребенка ненамеренно, значит, они потеряли контроль над собой. И малыш понимает, что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кричать на других - это вполне приемлемый способ справиться со своим плохим настроением.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Проблему крика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можно устранить и снизить причиняемый им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эмоциональный вред.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Новые навыки: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Скажите ребенку, что вы постараетесь справиться с собой, чтобы перестать кричать на него, и попросите помочь вам в этом. Дайте ему разрешение прерывать вас, когда вы начинаете кричать. Предложите своего рода пантомиму - зажимать ладонями уши. Кроме того, крик можно прервать словами: "Ты кричишь на меня, а это мне неприятно" или "Пожалуйста, поговори со мной спокойно, ведь ты любишь меня". Отреагируйте на это напоминание, прибегнув к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"перемотке, наладке и повторному запуску".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Пример: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"Перемотка".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"Спасибо за напоминание, я забыла об этом, поскольку была расстроена".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"Наладка".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"Прости, ты не заслужил, чтобы на тебя кричали. То, что ты сделал, нехорошо, но и кричать на тебя тоже не следует".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"Повторный запуск".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"Давай начнем все сначала. Я огорчена, потому что ты не соглашаешься со мной".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Наше разрешение детям напоминать о том, что кричать не следует:</w:t>
      </w:r>
    </w:p>
    <w:p w:rsidR="00785EC8" w:rsidRPr="003E7654" w:rsidRDefault="00785EC8" w:rsidP="00785E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даёт им силу, чтобы защититься от крика, не вступая в борьбу (не спасаясь бегством);</w:t>
      </w:r>
    </w:p>
    <w:p w:rsidR="00785EC8" w:rsidRPr="003E7654" w:rsidRDefault="00785EC8" w:rsidP="00785E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lastRenderedPageBreak/>
        <w:t>оберегает их чувство собственного достоинства, потому что дает им понять, что они не заслуживают такого обращения;</w:t>
      </w:r>
    </w:p>
    <w:p w:rsidR="00785EC8" w:rsidRPr="003E7654" w:rsidRDefault="00785EC8" w:rsidP="00785EC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укрепляет взаимосвязь, так как мы выказываем уважение к их потребностям и чувствам.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Источник: 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Пэм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 xml:space="preserve"> Лео "Как создать теплые отношения с детьми".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Советы от родителей:</w:t>
      </w:r>
    </w:p>
    <w:p w:rsidR="00785EC8" w:rsidRPr="003E7654" w:rsidRDefault="00785EC8" w:rsidP="00785EC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E7654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1.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"По возможности уделять себе хотя бы час в день</w:t>
      </w:r>
      <w:r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: побаловаться в это время мас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кой для лица, чтением, любимым хобби. В общем,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 xml:space="preserve">уделить внимание </w:t>
      </w:r>
      <w:proofErr w:type="spellStart"/>
      <w:proofErr w:type="gramStart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себе-любимой</w:t>
      </w:r>
      <w:proofErr w:type="spellEnd"/>
      <w:proofErr w:type="gramEnd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,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это успокаивает и возвращает радость."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2.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"Один мой знакомый вместо того, чтобы кричать или ругаться говорит нараспев: "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Ну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что-о-о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это такое?"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Без всякого повышения голоса.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И выговаривается, и не шумит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: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-)"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3.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"Если вы не можете сдержаться, чтобы не обозвать ребенка, то хотя бы оставьте при себе всякие “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дурак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” и “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бестолочь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”.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Придумайте свое ругательство.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Например, скажите ему: “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Ух</w:t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 ты, барабулька </w:t>
      </w:r>
      <w:proofErr w:type="spell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конопулька</w:t>
      </w:r>
      <w:proofErr w:type="spellEnd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!”. Еще можно, вместо того чтобы повышать голос на ребенка, скорчить рожицу или разыграть пантомиму. Можно, разозлившись, зарычать или захрюкать...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Вообще, лучшее средство от гнева - юмор!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"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4. 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"Все дело в мамином самочувствии.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Счастливая мама - хорошая мама.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Иногда и надо строгим голосом говорить. Но главное, чтобы ребенок знал, что мама его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любит.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Каждый вечер перед сном говорить ему это,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гладить, обнимать, целовать.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 Тогда и строгие ситуации, когда, например, крутит ручки конфорок на печке или что-то подобное, воспринимаются только как отдельные ситуации, когда мама строгая, а не тенденция поведения. Это у меня так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."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br/>
      </w:r>
      <w:proofErr w:type="gramEnd"/>
      <w:r w:rsidRPr="003E7654">
        <w:rPr>
          <w:rFonts w:ascii="Comic Sans MS" w:eastAsia="Times New Roman" w:hAnsi="Comic Sans MS" w:cs="Times New Roman"/>
          <w:b/>
          <w:bCs/>
          <w:color w:val="000080"/>
          <w:sz w:val="27"/>
          <w:szCs w:val="27"/>
          <w:lang w:eastAsia="ru-RU"/>
        </w:rPr>
        <w:t>5.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 xml:space="preserve"> "Я сама подглядела у другой мамы, как она, разозлившись на нашалившую дочку, вместо того, чтобы накричать на нее, с преувеличенно свирепым видом погналась за ней со словами “Вот 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lastRenderedPageBreak/>
        <w:t>догоню тебя!” Дочка побежала, мама за ней, и </w:t>
      </w:r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сложная ситуация как-то незаметно превратилась в игру</w:t>
      </w:r>
      <w:proofErr w:type="gramStart"/>
      <w:r w:rsidRPr="003E7654">
        <w:rPr>
          <w:rFonts w:ascii="Comic Sans MS" w:eastAsia="Times New Roman" w:hAnsi="Comic Sans MS" w:cs="Times New Roman"/>
          <w:b/>
          <w:bCs/>
          <w:color w:val="800000"/>
          <w:sz w:val="27"/>
          <w:szCs w:val="27"/>
          <w:lang w:eastAsia="ru-RU"/>
        </w:rPr>
        <w:t>.</w:t>
      </w:r>
      <w:r w:rsidRPr="003E7654">
        <w:rPr>
          <w:rFonts w:ascii="Comic Sans MS" w:eastAsia="Times New Roman" w:hAnsi="Comic Sans MS" w:cs="Times New Roman"/>
          <w:b/>
          <w:bCs/>
          <w:color w:val="008000"/>
          <w:sz w:val="27"/>
          <w:szCs w:val="27"/>
          <w:lang w:eastAsia="ru-RU"/>
        </w:rPr>
        <w:t>"</w:t>
      </w:r>
      <w:r w:rsidRPr="003E765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proofErr w:type="gramEnd"/>
    </w:p>
    <w:p w:rsidR="000849A6" w:rsidRPr="003E7654" w:rsidRDefault="000849A6" w:rsidP="000849A6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FF00FF"/>
          <w:sz w:val="27"/>
          <w:szCs w:val="27"/>
          <w:lang w:eastAsia="ru-RU"/>
        </w:rPr>
      </w:pPr>
    </w:p>
    <w:sectPr w:rsidR="000849A6" w:rsidRPr="003E7654" w:rsidSect="00723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362C2"/>
    <w:multiLevelType w:val="multilevel"/>
    <w:tmpl w:val="EE18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77501"/>
    <w:multiLevelType w:val="multilevel"/>
    <w:tmpl w:val="FF9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7D45EF"/>
    <w:multiLevelType w:val="multilevel"/>
    <w:tmpl w:val="2CB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A6"/>
    <w:rsid w:val="00013102"/>
    <w:rsid w:val="000849A6"/>
    <w:rsid w:val="00096FFC"/>
    <w:rsid w:val="00116758"/>
    <w:rsid w:val="003F49A7"/>
    <w:rsid w:val="00723B4E"/>
    <w:rsid w:val="00785EC8"/>
    <w:rsid w:val="00D55F07"/>
    <w:rsid w:val="00D63ADE"/>
    <w:rsid w:val="00D80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A6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6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6F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6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F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6F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96FFC"/>
    <w:rPr>
      <w:b/>
      <w:bCs/>
    </w:rPr>
  </w:style>
  <w:style w:type="character" w:styleId="a4">
    <w:name w:val="Emphasis"/>
    <w:basedOn w:val="a0"/>
    <w:uiPriority w:val="20"/>
    <w:qFormat/>
    <w:rsid w:val="00096FF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8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ret</cp:lastModifiedBy>
  <cp:revision>2</cp:revision>
  <dcterms:created xsi:type="dcterms:W3CDTF">2020-10-15T07:01:00Z</dcterms:created>
  <dcterms:modified xsi:type="dcterms:W3CDTF">2020-10-15T07:01:00Z</dcterms:modified>
</cp:coreProperties>
</file>