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A6" w:rsidRPr="003E7654" w:rsidRDefault="000849A6" w:rsidP="000849A6">
      <w:pPr>
        <w:shd w:val="clear" w:color="auto" w:fill="71BEF7"/>
        <w:spacing w:before="30" w:after="3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FFFFFF"/>
          <w:kern w:val="36"/>
          <w:sz w:val="34"/>
          <w:szCs w:val="34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FF00"/>
          <w:kern w:val="36"/>
          <w:sz w:val="48"/>
          <w:szCs w:val="48"/>
          <w:lang w:eastAsia="ru-RU"/>
        </w:rPr>
        <w:t>СОВЕТЫ ПЕДАГОГА-ПСИХОЛОГА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 xml:space="preserve">"Ребенок больше всего нуждается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в</w:t>
      </w:r>
      <w:proofErr w:type="gramEnd"/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вашей любви как раз тогда, когда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 он меньше всего ее заслуживает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."</w:t>
      </w:r>
      <w:proofErr w:type="gramEnd"/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proofErr w:type="spellStart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Эрма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 xml:space="preserve"> 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Бомбек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. 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48"/>
          <w:szCs w:val="48"/>
          <w:lang w:eastAsia="ru-RU"/>
        </w:rPr>
        <w:t>В ДЕТСКИЙ САД С РАДОСТЬЮ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0849A6">
        <w:t xml:space="preserve"> </w:t>
      </w:r>
      <w:r>
        <w:pict>
          <v:shape id="_x0000_i1026" type="#_x0000_t75" alt="" style="width:24pt;height:24pt"/>
        </w:pict>
      </w:r>
      <w:r w:rsidRPr="000849A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13102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3340837"/>
            <wp:effectExtent l="19050" t="0" r="3175" b="0"/>
            <wp:docPr id="4" name="Рисунок 4" descr="C:\Users\ret\Downloads\Bf8BNXUmf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t\Downloads\Bf8BNXUmf0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102" w:rsidRPr="003E7654" w:rsidRDefault="00013102" w:rsidP="0001310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48"/>
          <w:szCs w:val="48"/>
          <w:lang w:eastAsia="ru-RU"/>
        </w:rPr>
        <w:t>ПАМЯТКА ДЛЯ РОДИТЕЛЕЙ</w:t>
      </w:r>
    </w:p>
    <w:p w:rsidR="00013102" w:rsidRPr="003E7654" w:rsidRDefault="00013102" w:rsidP="0001310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Наличие у детей возможных навыков, облегчающих адаптационный период при поступлении в детский сад (возраст от 1года 6 месяцев до 2 лет)</w:t>
      </w:r>
    </w:p>
    <w:p w:rsidR="00013102" w:rsidRPr="003E7654" w:rsidRDefault="00013102" w:rsidP="0001310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13102" w:rsidRPr="003E7654" w:rsidRDefault="00013102" w:rsidP="0001310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36"/>
          <w:szCs w:val="36"/>
          <w:lang w:eastAsia="ru-RU"/>
        </w:rPr>
        <w:t>НАВЫКИ САМООБСЛУЖИВАНИЯ:</w:t>
      </w:r>
    </w:p>
    <w:p w:rsidR="00013102" w:rsidRPr="003E7654" w:rsidRDefault="00013102" w:rsidP="000131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самостоятельно ест ложкой, умеет пережёвывать пищу;</w:t>
      </w:r>
    </w:p>
    <w:p w:rsidR="00013102" w:rsidRPr="003E7654" w:rsidRDefault="00013102" w:rsidP="000131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перед едой моет руки;</w:t>
      </w:r>
    </w:p>
    <w:p w:rsidR="00013102" w:rsidRPr="003E7654" w:rsidRDefault="00013102" w:rsidP="000131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пользуется носовым платком, салфеткой во время приёма пищи;</w:t>
      </w:r>
    </w:p>
    <w:p w:rsidR="00013102" w:rsidRPr="003E7654" w:rsidRDefault="00013102" w:rsidP="000131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lastRenderedPageBreak/>
        <w:t>своевременно просится на горшок;</w:t>
      </w:r>
    </w:p>
    <w:p w:rsidR="00013102" w:rsidRPr="003E7654" w:rsidRDefault="00013102" w:rsidP="000131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снимает расстегнутые и развязанные части своей одежды (шапку, варежки, носки и т.д.), обувь, пытается одеваться без застёгивания;</w:t>
      </w:r>
    </w:p>
    <w:p w:rsidR="00013102" w:rsidRPr="003E7654" w:rsidRDefault="00013102" w:rsidP="000131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узнаёт свои вещи;</w:t>
      </w:r>
    </w:p>
    <w:p w:rsidR="00013102" w:rsidRPr="009970FD" w:rsidRDefault="00013102" w:rsidP="000131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 xml:space="preserve">совместно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со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 xml:space="preserve"> взрослым складывает игрушки в ящик или пакет.</w:t>
      </w:r>
    </w:p>
    <w:p w:rsidR="00013102" w:rsidRDefault="00013102" w:rsidP="0001310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</w:pPr>
    </w:p>
    <w:p w:rsidR="00013102" w:rsidRPr="003E7654" w:rsidRDefault="00013102" w:rsidP="0001310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13102" w:rsidRPr="003E7654" w:rsidRDefault="00013102" w:rsidP="0001310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36"/>
          <w:szCs w:val="36"/>
          <w:lang w:eastAsia="ru-RU"/>
        </w:rPr>
        <w:t>ИНДИВИДУАЛЬНЫЕ ОСОБЕННОСТИ:</w:t>
      </w:r>
    </w:p>
    <w:p w:rsidR="00013102" w:rsidRPr="003E7654" w:rsidRDefault="00013102" w:rsidP="000131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любит, когда читают книжки;</w:t>
      </w:r>
    </w:p>
    <w:p w:rsidR="00013102" w:rsidRPr="003E7654" w:rsidRDefault="00013102" w:rsidP="000131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рассматривает картинки;</w:t>
      </w:r>
    </w:p>
    <w:p w:rsidR="00013102" w:rsidRPr="003E7654" w:rsidRDefault="00013102" w:rsidP="000131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любит слушать музыку;</w:t>
      </w:r>
    </w:p>
    <w:p w:rsidR="00013102" w:rsidRPr="003E7654" w:rsidRDefault="00013102" w:rsidP="000131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любит рисовать, как умеет.</w:t>
      </w:r>
    </w:p>
    <w:p w:rsidR="00013102" w:rsidRPr="003E7654" w:rsidRDefault="00013102" w:rsidP="0001310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36"/>
          <w:szCs w:val="36"/>
          <w:lang w:eastAsia="ru-RU"/>
        </w:rPr>
        <w:t>НАВЫКИ ОБЩЕНИЯ:</w:t>
      </w:r>
    </w:p>
    <w:p w:rsidR="00013102" w:rsidRPr="003E7654" w:rsidRDefault="00013102" w:rsidP="000131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понимает обращённую к нему речь;</w:t>
      </w:r>
    </w:p>
    <w:p w:rsidR="00013102" w:rsidRPr="003E7654" w:rsidRDefault="00013102" w:rsidP="000131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по просьбе взрослого может оказать помощь: подать полотенце, принести ложку;</w:t>
      </w:r>
    </w:p>
    <w:p w:rsidR="00013102" w:rsidRPr="003E7654" w:rsidRDefault="00013102" w:rsidP="000131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понимает слова «нельзя», «надо»;</w:t>
      </w:r>
    </w:p>
    <w:p w:rsidR="00013102" w:rsidRPr="003E7654" w:rsidRDefault="00013102" w:rsidP="000131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любит играть с другими детьми, иногда пытается вступить в контакт;</w:t>
      </w:r>
    </w:p>
    <w:p w:rsidR="00013102" w:rsidRPr="003E7654" w:rsidRDefault="00013102" w:rsidP="000131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обладает положительным опытом общения с посторонними взрослыми.</w:t>
      </w:r>
    </w:p>
    <w:p w:rsidR="00013102" w:rsidRPr="003E7654" w:rsidRDefault="00013102" w:rsidP="0001310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36"/>
          <w:szCs w:val="36"/>
          <w:lang w:eastAsia="ru-RU"/>
        </w:rPr>
        <w:t>ИГРОВАЯ ДЕЯТЕЛЬНОСТЬ:</w:t>
      </w:r>
    </w:p>
    <w:p w:rsidR="00013102" w:rsidRPr="003E7654" w:rsidRDefault="00013102" w:rsidP="0001310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самостоятельно делает несложные постройки из кубиков;</w:t>
      </w:r>
    </w:p>
    <w:p w:rsidR="00013102" w:rsidRPr="003E7654" w:rsidRDefault="00013102" w:rsidP="0001310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повторяет в игре за взрослым увиденные действия;</w:t>
      </w:r>
    </w:p>
    <w:p w:rsidR="00013102" w:rsidRPr="003E7654" w:rsidRDefault="00013102" w:rsidP="0001310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выполняет знакомые движения под музыку;</w:t>
      </w:r>
    </w:p>
    <w:p w:rsidR="00013102" w:rsidRPr="003E7654" w:rsidRDefault="00013102" w:rsidP="0001310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играет с различными предметами, объединяя в одной игре два несложных действия (сажает в коляску, катает куклу);</w:t>
      </w:r>
    </w:p>
    <w:p w:rsidR="00723B4E" w:rsidRDefault="00013102" w:rsidP="00013102">
      <w:pPr>
        <w:shd w:val="clear" w:color="auto" w:fill="FFFFFF"/>
        <w:spacing w:before="30" w:after="0" w:line="240" w:lineRule="auto"/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использует в игре предметы-заместители (кружок вместо тарелки, кусочек меха вместо кошки).</w:t>
      </w:r>
    </w:p>
    <w:sectPr w:rsidR="00723B4E" w:rsidSect="0072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D05"/>
    <w:multiLevelType w:val="multilevel"/>
    <w:tmpl w:val="D6A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91166"/>
    <w:multiLevelType w:val="multilevel"/>
    <w:tmpl w:val="36B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95E30"/>
    <w:multiLevelType w:val="multilevel"/>
    <w:tmpl w:val="439C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F11D3"/>
    <w:multiLevelType w:val="multilevel"/>
    <w:tmpl w:val="1EC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E118A"/>
    <w:multiLevelType w:val="multilevel"/>
    <w:tmpl w:val="1230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9A6"/>
    <w:rsid w:val="00013102"/>
    <w:rsid w:val="000849A6"/>
    <w:rsid w:val="00096FFC"/>
    <w:rsid w:val="00116758"/>
    <w:rsid w:val="003F49A7"/>
    <w:rsid w:val="00723B4E"/>
    <w:rsid w:val="00D55F07"/>
    <w:rsid w:val="00D6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A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6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96F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6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6F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F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6FFC"/>
    <w:rPr>
      <w:b/>
      <w:bCs/>
    </w:rPr>
  </w:style>
  <w:style w:type="character" w:styleId="a4">
    <w:name w:val="Emphasis"/>
    <w:basedOn w:val="a0"/>
    <w:uiPriority w:val="20"/>
    <w:qFormat/>
    <w:rsid w:val="00096F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2</cp:revision>
  <dcterms:created xsi:type="dcterms:W3CDTF">2020-10-15T06:45:00Z</dcterms:created>
  <dcterms:modified xsi:type="dcterms:W3CDTF">2020-10-15T06:45:00Z</dcterms:modified>
</cp:coreProperties>
</file>